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XSpec="center" w:tblpY="727"/>
        <w:tblW w:w="9507" w:type="dxa"/>
        <w:tblLayout w:type="fixed"/>
        <w:tblLook w:val="01E0" w:firstRow="1" w:lastRow="1" w:firstColumn="1" w:lastColumn="1" w:noHBand="0" w:noVBand="0"/>
      </w:tblPr>
      <w:tblGrid>
        <w:gridCol w:w="736"/>
        <w:gridCol w:w="1169"/>
        <w:gridCol w:w="427"/>
        <w:gridCol w:w="476"/>
        <w:gridCol w:w="792"/>
        <w:gridCol w:w="3888"/>
        <w:gridCol w:w="180"/>
        <w:gridCol w:w="755"/>
        <w:gridCol w:w="1078"/>
        <w:gridCol w:w="6"/>
      </w:tblGrid>
      <w:tr w:rsidR="00266628" w:rsidRPr="00FE6F81" w:rsidTr="008E56A3">
        <w:trPr>
          <w:gridAfter w:val="1"/>
          <w:wAfter w:w="6" w:type="dxa"/>
          <w:trHeight w:val="416"/>
        </w:trPr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6628" w:rsidRPr="0025128E" w:rsidRDefault="00266628" w:rsidP="00266628">
            <w:pPr>
              <w:rPr>
                <w:b/>
              </w:rPr>
            </w:pPr>
            <w:bookmarkStart w:id="0" w:name="_GoBack"/>
            <w:bookmarkEnd w:id="0"/>
            <w:r w:rsidRPr="0025128E">
              <w:rPr>
                <w:b/>
              </w:rPr>
              <w:t>LVermGeo</w:t>
            </w:r>
            <w:r w:rsidR="0025128E" w:rsidRPr="0025128E">
              <w:rPr>
                <w:b/>
              </w:rPr>
              <w:t xml:space="preserve"> LSA</w:t>
            </w:r>
          </w:p>
          <w:p w:rsidR="00266628" w:rsidRPr="00EC4A4A" w:rsidRDefault="00266628" w:rsidP="0025128E">
            <w:pPr>
              <w:jc w:val="left"/>
              <w:rPr>
                <w:sz w:val="20"/>
                <w:szCs w:val="20"/>
              </w:rPr>
            </w:pPr>
            <w:r w:rsidRPr="00EC4A4A">
              <w:rPr>
                <w:sz w:val="20"/>
                <w:szCs w:val="20"/>
              </w:rPr>
              <w:t>Zuständige Ste</w:t>
            </w:r>
            <w:r w:rsidRPr="00EC4A4A">
              <w:rPr>
                <w:sz w:val="20"/>
                <w:szCs w:val="20"/>
              </w:rPr>
              <w:t>l</w:t>
            </w:r>
            <w:r w:rsidRPr="00EC4A4A">
              <w:rPr>
                <w:sz w:val="20"/>
                <w:szCs w:val="20"/>
              </w:rPr>
              <w:t>le für die Ausbildung</w:t>
            </w:r>
            <w:r w:rsidRPr="00EC4A4A">
              <w:rPr>
                <w:sz w:val="20"/>
                <w:szCs w:val="20"/>
              </w:rPr>
              <w:t>s</w:t>
            </w:r>
            <w:r w:rsidRPr="00EC4A4A">
              <w:rPr>
                <w:sz w:val="20"/>
                <w:szCs w:val="20"/>
              </w:rPr>
              <w:t>berufe in der Geoinformationstechnol</w:t>
            </w:r>
            <w:r w:rsidRPr="00EC4A4A">
              <w:rPr>
                <w:sz w:val="20"/>
                <w:szCs w:val="20"/>
              </w:rPr>
              <w:t>o</w:t>
            </w:r>
            <w:r w:rsidRPr="00EC4A4A">
              <w:rPr>
                <w:sz w:val="20"/>
                <w:szCs w:val="20"/>
              </w:rPr>
              <w:t>gie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A4A" w:rsidRPr="00EC4A4A" w:rsidRDefault="00EC4A4A" w:rsidP="00EC4A4A">
            <w:pPr>
              <w:rPr>
                <w:b/>
                <w:sz w:val="20"/>
                <w:szCs w:val="20"/>
              </w:rPr>
            </w:pPr>
            <w:r w:rsidRPr="00EC4A4A">
              <w:rPr>
                <w:b/>
                <w:sz w:val="20"/>
                <w:szCs w:val="20"/>
              </w:rPr>
              <w:t>Beurteilungsmatrix</w:t>
            </w:r>
          </w:p>
          <w:p w:rsidR="00EC4A4A" w:rsidRPr="00EC4A4A" w:rsidRDefault="00EC4A4A" w:rsidP="00EC4A4A">
            <w:pPr>
              <w:rPr>
                <w:sz w:val="18"/>
                <w:szCs w:val="18"/>
              </w:rPr>
            </w:pPr>
            <w:r w:rsidRPr="00EC4A4A">
              <w:rPr>
                <w:sz w:val="18"/>
                <w:szCs w:val="18"/>
              </w:rPr>
              <w:t>für die Auswahl/Genehmigung der Abschlusspr</w:t>
            </w:r>
            <w:r w:rsidRPr="00EC4A4A">
              <w:rPr>
                <w:sz w:val="18"/>
                <w:szCs w:val="18"/>
              </w:rPr>
              <w:t>ü</w:t>
            </w:r>
            <w:r w:rsidRPr="00EC4A4A">
              <w:rPr>
                <w:sz w:val="18"/>
                <w:szCs w:val="18"/>
              </w:rPr>
              <w:t>fung</w:t>
            </w:r>
          </w:p>
          <w:p w:rsidR="00EC4A4A" w:rsidRPr="00EC4A4A" w:rsidRDefault="0025128E" w:rsidP="0025128E">
            <w:pPr>
              <w:tabs>
                <w:tab w:val="left" w:pos="14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Prüfungsbereich:</w:t>
            </w:r>
            <w:r>
              <w:rPr>
                <w:sz w:val="18"/>
                <w:szCs w:val="18"/>
              </w:rPr>
              <w:tab/>
            </w:r>
            <w:r w:rsidR="00EC4A4A" w:rsidRPr="00EC4A4A">
              <w:rPr>
                <w:sz w:val="18"/>
                <w:szCs w:val="18"/>
              </w:rPr>
              <w:t>Prozesse des Geodatenman</w:t>
            </w:r>
            <w:r w:rsidR="00EC4A4A" w:rsidRPr="00EC4A4A">
              <w:rPr>
                <w:sz w:val="18"/>
                <w:szCs w:val="18"/>
              </w:rPr>
              <w:t>a</w:t>
            </w:r>
            <w:r w:rsidR="00EC4A4A" w:rsidRPr="00EC4A4A">
              <w:rPr>
                <w:sz w:val="18"/>
                <w:szCs w:val="18"/>
              </w:rPr>
              <w:t>gements</w:t>
            </w:r>
          </w:p>
          <w:p w:rsidR="00EC4A4A" w:rsidRPr="00EC4A4A" w:rsidRDefault="0025128E" w:rsidP="0025128E">
            <w:pPr>
              <w:tabs>
                <w:tab w:val="left" w:pos="15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E7F9B">
              <w:rPr>
                <w:sz w:val="18"/>
                <w:szCs w:val="18"/>
              </w:rPr>
              <w:t>–  Betrieblicher Auftrag  –</w:t>
            </w:r>
          </w:p>
          <w:p w:rsidR="00266628" w:rsidRPr="00A40C89" w:rsidRDefault="0025128E" w:rsidP="0025128E">
            <w:pPr>
              <w:tabs>
                <w:tab w:val="left" w:pos="149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Ausbildungsberuf:</w:t>
            </w:r>
            <w:r>
              <w:rPr>
                <w:sz w:val="18"/>
                <w:szCs w:val="18"/>
              </w:rPr>
              <w:tab/>
            </w:r>
            <w:r w:rsidR="00EC4A4A" w:rsidRPr="00EC4A4A">
              <w:rPr>
                <w:sz w:val="18"/>
                <w:szCs w:val="18"/>
              </w:rPr>
              <w:t>Geomatiker/</w:t>
            </w:r>
            <w:r w:rsidR="00EC4A4A">
              <w:rPr>
                <w:sz w:val="18"/>
                <w:szCs w:val="18"/>
              </w:rPr>
              <w:t>Geomatiker</w:t>
            </w:r>
            <w:r w:rsidR="00EC4A4A" w:rsidRPr="00EC4A4A">
              <w:rPr>
                <w:sz w:val="18"/>
                <w:szCs w:val="18"/>
              </w:rPr>
              <w:t>in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28" w:rsidRPr="009F7302" w:rsidRDefault="0025128E" w:rsidP="0025128E">
            <w:pPr>
              <w:jc w:val="right"/>
              <w:rPr>
                <w:b/>
                <w:sz w:val="18"/>
                <w:szCs w:val="18"/>
              </w:rPr>
            </w:pPr>
            <w:r w:rsidRPr="009F7302">
              <w:rPr>
                <w:b/>
                <w:sz w:val="18"/>
                <w:szCs w:val="18"/>
              </w:rPr>
              <w:t>Anlage 3</w:t>
            </w:r>
            <w:r w:rsidR="00F61CF3" w:rsidRPr="009F7302">
              <w:rPr>
                <w:b/>
                <w:sz w:val="18"/>
                <w:szCs w:val="18"/>
              </w:rPr>
              <w:t>a</w:t>
            </w:r>
          </w:p>
        </w:tc>
      </w:tr>
      <w:tr w:rsidR="0025128E" w:rsidRPr="00FE6F81" w:rsidTr="008E56A3">
        <w:trPr>
          <w:gridAfter w:val="1"/>
          <w:wAfter w:w="6" w:type="dxa"/>
        </w:trPr>
        <w:tc>
          <w:tcPr>
            <w:tcW w:w="2808" w:type="dxa"/>
            <w:gridSpan w:val="4"/>
            <w:tcBorders>
              <w:top w:val="nil"/>
              <w:left w:val="nil"/>
              <w:right w:val="nil"/>
            </w:tcBorders>
          </w:tcPr>
          <w:p w:rsidR="0025128E" w:rsidRPr="005B64C3" w:rsidRDefault="0025128E" w:rsidP="00266628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right w:val="nil"/>
            </w:tcBorders>
          </w:tcPr>
          <w:p w:rsidR="0025128E" w:rsidRPr="00A40C89" w:rsidRDefault="0025128E" w:rsidP="00266628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right w:val="nil"/>
            </w:tcBorders>
          </w:tcPr>
          <w:p w:rsidR="0025128E" w:rsidRPr="005B64C3" w:rsidRDefault="0025128E" w:rsidP="00266628">
            <w:pPr>
              <w:rPr>
                <w:sz w:val="18"/>
                <w:szCs w:val="18"/>
              </w:rPr>
            </w:pPr>
          </w:p>
        </w:tc>
      </w:tr>
      <w:tr w:rsidR="00102640" w:rsidRPr="00FE6F81" w:rsidTr="00F61CF3">
        <w:tc>
          <w:tcPr>
            <w:tcW w:w="736" w:type="dxa"/>
            <w:tcBorders>
              <w:bottom w:val="single" w:sz="4" w:space="0" w:color="auto"/>
            </w:tcBorders>
          </w:tcPr>
          <w:p w:rsidR="00102640" w:rsidRPr="0025128E" w:rsidRDefault="00102640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D</w:t>
            </w:r>
            <w:r w:rsidRPr="0025128E">
              <w:rPr>
                <w:sz w:val="16"/>
                <w:szCs w:val="16"/>
              </w:rPr>
              <w:t>a</w:t>
            </w:r>
            <w:r w:rsidRPr="0025128E">
              <w:rPr>
                <w:sz w:val="16"/>
                <w:szCs w:val="16"/>
              </w:rPr>
              <w:t>tum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102640" w:rsidRPr="0025128E" w:rsidRDefault="00102640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Name des Prüflings</w:t>
            </w:r>
            <w:r w:rsidR="00393469" w:rsidRPr="0025128E">
              <w:rPr>
                <w:sz w:val="16"/>
                <w:szCs w:val="16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102640" w:rsidRPr="0025128E" w:rsidRDefault="00102640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Ausbildungsstätte</w:t>
            </w:r>
            <w:r w:rsidR="00393469" w:rsidRPr="0025128E">
              <w:rPr>
                <w:sz w:val="16"/>
                <w:szCs w:val="16"/>
              </w:rPr>
              <w:t>:</w:t>
            </w:r>
          </w:p>
        </w:tc>
        <w:tc>
          <w:tcPr>
            <w:tcW w:w="2019" w:type="dxa"/>
            <w:gridSpan w:val="4"/>
            <w:tcBorders>
              <w:bottom w:val="single" w:sz="4" w:space="0" w:color="auto"/>
            </w:tcBorders>
          </w:tcPr>
          <w:p w:rsidR="00102640" w:rsidRPr="0025128E" w:rsidRDefault="006A34AE" w:rsidP="00266628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Prüflingsnummer</w:t>
            </w:r>
            <w:r w:rsidR="00393469" w:rsidRPr="0025128E">
              <w:rPr>
                <w:sz w:val="16"/>
                <w:szCs w:val="16"/>
              </w:rPr>
              <w:t>:</w:t>
            </w:r>
          </w:p>
          <w:p w:rsidR="006A34AE" w:rsidRDefault="006A34AE" w:rsidP="00266628">
            <w:pPr>
              <w:rPr>
                <w:sz w:val="16"/>
                <w:szCs w:val="16"/>
              </w:rPr>
            </w:pPr>
          </w:p>
          <w:p w:rsidR="0025128E" w:rsidRPr="0025128E" w:rsidRDefault="0025128E" w:rsidP="00266628">
            <w:pPr>
              <w:rPr>
                <w:sz w:val="16"/>
                <w:szCs w:val="16"/>
              </w:rPr>
            </w:pPr>
          </w:p>
        </w:tc>
      </w:tr>
      <w:tr w:rsidR="006A34AE" w:rsidRPr="00FE6F81" w:rsidTr="00F61CF3">
        <w:tc>
          <w:tcPr>
            <w:tcW w:w="736" w:type="dxa"/>
            <w:shd w:val="clear" w:color="auto" w:fill="D9D9D9"/>
          </w:tcPr>
          <w:p w:rsidR="006A34AE" w:rsidRPr="00A40C89" w:rsidRDefault="006A34AE" w:rsidP="00266628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Ph</w:t>
            </w:r>
            <w:r w:rsidRPr="00A40C89">
              <w:rPr>
                <w:sz w:val="18"/>
                <w:szCs w:val="18"/>
              </w:rPr>
              <w:t>a</w:t>
            </w:r>
            <w:r w:rsidRPr="00A40C89">
              <w:rPr>
                <w:sz w:val="18"/>
                <w:szCs w:val="18"/>
              </w:rPr>
              <w:t>se</w:t>
            </w:r>
          </w:p>
        </w:tc>
        <w:tc>
          <w:tcPr>
            <w:tcW w:w="1169" w:type="dxa"/>
            <w:shd w:val="clear" w:color="auto" w:fill="D9D9D9"/>
          </w:tcPr>
          <w:p w:rsidR="006A34AE" w:rsidRPr="00A40C89" w:rsidRDefault="006A34AE" w:rsidP="00266628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Aufg</w:t>
            </w:r>
            <w:r w:rsidRPr="00A40C89">
              <w:rPr>
                <w:sz w:val="18"/>
                <w:szCs w:val="18"/>
              </w:rPr>
              <w:t>a</w:t>
            </w:r>
            <w:r w:rsidRPr="00A40C89">
              <w:rPr>
                <w:sz w:val="18"/>
                <w:szCs w:val="18"/>
              </w:rPr>
              <w:t>ben</w:t>
            </w:r>
          </w:p>
        </w:tc>
        <w:tc>
          <w:tcPr>
            <w:tcW w:w="5583" w:type="dxa"/>
            <w:gridSpan w:val="4"/>
            <w:shd w:val="clear" w:color="auto" w:fill="D9D9D9"/>
          </w:tcPr>
          <w:p w:rsidR="006A34AE" w:rsidRDefault="006A34AE" w:rsidP="00266628">
            <w:pPr>
              <w:jc w:val="center"/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Teilaufgaben</w:t>
            </w:r>
          </w:p>
          <w:p w:rsidR="00A40C89" w:rsidRPr="00A40C89" w:rsidRDefault="00A40C89" w:rsidP="00266628">
            <w:pPr>
              <w:rPr>
                <w:sz w:val="16"/>
                <w:szCs w:val="16"/>
              </w:rPr>
            </w:pPr>
            <w:r w:rsidRPr="00A40C89">
              <w:rPr>
                <w:sz w:val="16"/>
                <w:szCs w:val="16"/>
              </w:rPr>
              <w:t>lfd. Nr.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34AE" w:rsidRPr="005B64C3" w:rsidRDefault="006A34AE" w:rsidP="00266628">
            <w:pPr>
              <w:rPr>
                <w:sz w:val="16"/>
                <w:szCs w:val="16"/>
              </w:rPr>
            </w:pPr>
            <w:r w:rsidRPr="00BE2840">
              <w:rPr>
                <w:sz w:val="18"/>
                <w:szCs w:val="18"/>
              </w:rPr>
              <w:t>Auswahl</w:t>
            </w:r>
          </w:p>
          <w:p w:rsidR="006A34AE" w:rsidRPr="00A40C89" w:rsidRDefault="006A34AE" w:rsidP="00266628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>Te</w:t>
            </w:r>
            <w:r w:rsidRPr="00BE2840">
              <w:rPr>
                <w:sz w:val="18"/>
                <w:szCs w:val="18"/>
              </w:rPr>
              <w:t>i</w:t>
            </w:r>
            <w:r w:rsidRPr="00BE2840">
              <w:rPr>
                <w:sz w:val="18"/>
                <w:szCs w:val="18"/>
              </w:rPr>
              <w:t>laufg</w:t>
            </w:r>
            <w:r w:rsidRPr="005B64C3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:rsidR="00A40C89" w:rsidRPr="00BE2840" w:rsidRDefault="00A40C89" w:rsidP="00266628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 xml:space="preserve">Zeitplan in </w:t>
            </w:r>
          </w:p>
          <w:p w:rsidR="006A34AE" w:rsidRPr="00A40C89" w:rsidRDefault="00A40C89" w:rsidP="00266628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>Stunden</w:t>
            </w:r>
          </w:p>
        </w:tc>
      </w:tr>
      <w:tr w:rsidR="00726B4C" w:rsidRPr="00FE6F81" w:rsidTr="00F61CF3">
        <w:tc>
          <w:tcPr>
            <w:tcW w:w="736" w:type="dxa"/>
            <w:vMerge w:val="restart"/>
            <w:textDirection w:val="btLr"/>
            <w:vAlign w:val="center"/>
          </w:tcPr>
          <w:p w:rsidR="00726B4C" w:rsidRPr="00FE6F81" w:rsidRDefault="00726B4C" w:rsidP="00534AC5">
            <w:pPr>
              <w:ind w:left="113" w:right="113"/>
              <w:jc w:val="center"/>
            </w:pPr>
            <w:r>
              <w:t>Planung</w:t>
            </w:r>
          </w:p>
        </w:tc>
        <w:tc>
          <w:tcPr>
            <w:tcW w:w="1169" w:type="dxa"/>
            <w:vMerge w:val="restart"/>
          </w:tcPr>
          <w:p w:rsidR="00726B4C" w:rsidRDefault="00726B4C" w:rsidP="00266628"/>
          <w:p w:rsidR="00726B4C" w:rsidRDefault="00726B4C" w:rsidP="00266628"/>
          <w:p w:rsidR="00726B4C" w:rsidRDefault="00726B4C" w:rsidP="00266628"/>
          <w:p w:rsidR="00726B4C" w:rsidRPr="00A40C89" w:rsidRDefault="00726B4C" w:rsidP="00266628">
            <w:pPr>
              <w:rPr>
                <w:sz w:val="20"/>
                <w:szCs w:val="20"/>
              </w:rPr>
            </w:pPr>
            <w:r w:rsidRPr="00A40C89">
              <w:rPr>
                <w:sz w:val="20"/>
                <w:szCs w:val="20"/>
              </w:rPr>
              <w:t>Au</w:t>
            </w:r>
            <w:r w:rsidR="00561FA6">
              <w:rPr>
                <w:sz w:val="20"/>
                <w:szCs w:val="20"/>
              </w:rPr>
              <w:t>f</w:t>
            </w:r>
            <w:r w:rsidRPr="00A40C89">
              <w:rPr>
                <w:sz w:val="20"/>
                <w:szCs w:val="20"/>
              </w:rPr>
              <w:t>trags</w:t>
            </w:r>
            <w:r>
              <w:rPr>
                <w:sz w:val="20"/>
                <w:szCs w:val="20"/>
              </w:rPr>
              <w:t>-</w:t>
            </w:r>
            <w:r w:rsidRPr="00A40C89">
              <w:rPr>
                <w:sz w:val="20"/>
                <w:szCs w:val="20"/>
              </w:rPr>
              <w:t>kl</w:t>
            </w:r>
            <w:r w:rsidRPr="00A40C89">
              <w:rPr>
                <w:sz w:val="20"/>
                <w:szCs w:val="20"/>
              </w:rPr>
              <w:t>ä</w:t>
            </w:r>
            <w:r w:rsidRPr="00A40C89">
              <w:rPr>
                <w:sz w:val="20"/>
                <w:szCs w:val="20"/>
              </w:rPr>
              <w:t>rung</w:t>
            </w:r>
          </w:p>
          <w:p w:rsidR="00726B4C" w:rsidRPr="00A40C89" w:rsidRDefault="00726B4C" w:rsidP="00266628">
            <w:pPr>
              <w:rPr>
                <w:sz w:val="20"/>
                <w:szCs w:val="20"/>
              </w:rPr>
            </w:pPr>
          </w:p>
          <w:p w:rsidR="00726B4C" w:rsidRPr="00A40C89" w:rsidRDefault="00726B4C" w:rsidP="00266628">
            <w:pPr>
              <w:rPr>
                <w:sz w:val="20"/>
                <w:szCs w:val="20"/>
              </w:rPr>
            </w:pPr>
          </w:p>
          <w:p w:rsidR="00726B4C" w:rsidRPr="00A40C89" w:rsidRDefault="00726B4C" w:rsidP="00266628">
            <w:pPr>
              <w:rPr>
                <w:sz w:val="20"/>
                <w:szCs w:val="20"/>
              </w:rPr>
            </w:pPr>
            <w:r w:rsidRPr="00A40C89">
              <w:rPr>
                <w:sz w:val="20"/>
                <w:szCs w:val="20"/>
              </w:rPr>
              <w:t>und</w:t>
            </w:r>
          </w:p>
          <w:p w:rsidR="00726B4C" w:rsidRPr="00A40C89" w:rsidRDefault="00726B4C" w:rsidP="00266628">
            <w:pPr>
              <w:rPr>
                <w:sz w:val="20"/>
                <w:szCs w:val="20"/>
              </w:rPr>
            </w:pPr>
          </w:p>
          <w:p w:rsidR="00726B4C" w:rsidRPr="00A40C89" w:rsidRDefault="00726B4C" w:rsidP="00266628">
            <w:pPr>
              <w:rPr>
                <w:sz w:val="20"/>
                <w:szCs w:val="20"/>
              </w:rPr>
            </w:pPr>
          </w:p>
          <w:p w:rsidR="00726B4C" w:rsidRPr="00A40C89" w:rsidRDefault="00726B4C" w:rsidP="00266628">
            <w:pPr>
              <w:rPr>
                <w:sz w:val="20"/>
                <w:szCs w:val="20"/>
              </w:rPr>
            </w:pPr>
            <w:r w:rsidRPr="00A40C89">
              <w:rPr>
                <w:sz w:val="20"/>
                <w:szCs w:val="20"/>
              </w:rPr>
              <w:t>Arbeit</w:t>
            </w:r>
            <w:r w:rsidRPr="00A40C89">
              <w:rPr>
                <w:sz w:val="20"/>
                <w:szCs w:val="20"/>
              </w:rPr>
              <w:t>s</w:t>
            </w:r>
            <w:r w:rsidRPr="00A40C89">
              <w:rPr>
                <w:sz w:val="20"/>
                <w:szCs w:val="20"/>
              </w:rPr>
              <w:t>prozess-</w:t>
            </w:r>
          </w:p>
          <w:p w:rsidR="00726B4C" w:rsidRPr="00FE6F81" w:rsidRDefault="00726B4C" w:rsidP="00266628">
            <w:r w:rsidRPr="00A40C89">
              <w:rPr>
                <w:sz w:val="20"/>
                <w:szCs w:val="20"/>
              </w:rPr>
              <w:t>pl</w:t>
            </w:r>
            <w:r w:rsidRPr="00A40C89">
              <w:rPr>
                <w:sz w:val="20"/>
                <w:szCs w:val="20"/>
              </w:rPr>
              <w:t>a</w:t>
            </w:r>
            <w:r w:rsidRPr="00A40C89">
              <w:rPr>
                <w:sz w:val="20"/>
                <w:szCs w:val="20"/>
              </w:rPr>
              <w:t>nung</w:t>
            </w:r>
          </w:p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Auftragsverwaltungssystem einse</w:t>
            </w:r>
            <w:r w:rsidRPr="00DB7B4C">
              <w:rPr>
                <w:sz w:val="16"/>
                <w:szCs w:val="16"/>
              </w:rPr>
              <w:t>t</w:t>
            </w:r>
            <w:r w:rsidRPr="00DB7B4C">
              <w:rPr>
                <w:sz w:val="16"/>
                <w:szCs w:val="16"/>
              </w:rPr>
              <w:t>zen</w:t>
            </w:r>
          </w:p>
        </w:tc>
        <w:bookmarkStart w:id="1" w:name="Kontrollkästchen1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084" w:type="dxa"/>
            <w:gridSpan w:val="2"/>
            <w:vMerge w:val="restart"/>
          </w:tcPr>
          <w:p w:rsidR="00726B4C" w:rsidRDefault="00726B4C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Pr="000E2559" w:rsidRDefault="00237E7B" w:rsidP="00237E7B">
            <w:pPr>
              <w:jc w:val="center"/>
              <w:rPr>
                <w:sz w:val="20"/>
                <w:szCs w:val="20"/>
              </w:rPr>
            </w:pPr>
            <w:r w:rsidRPr="000E2559">
              <w:rPr>
                <w:sz w:val="20"/>
                <w:szCs w:val="20"/>
              </w:rPr>
              <w:t>ca. 2 h</w:t>
            </w:r>
          </w:p>
          <w:p w:rsidR="00237E7B" w:rsidRDefault="00237E7B" w:rsidP="00237E7B">
            <w:pPr>
              <w:jc w:val="center"/>
            </w:pPr>
          </w:p>
          <w:p w:rsidR="00237E7B" w:rsidRPr="00237E7B" w:rsidRDefault="00237E7B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237E7B" w:rsidRPr="00237E7B" w:rsidRDefault="00237E7B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</w:t>
            </w:r>
            <w:r w:rsidRPr="00237E7B">
              <w:rPr>
                <w:sz w:val="16"/>
                <w:szCs w:val="16"/>
              </w:rPr>
              <w:t>s</w:t>
            </w:r>
            <w:r w:rsidRPr="00237E7B">
              <w:rPr>
                <w:sz w:val="16"/>
                <w:szCs w:val="16"/>
              </w:rPr>
              <w:t>tens</w:t>
            </w:r>
          </w:p>
          <w:p w:rsidR="00237E7B" w:rsidRDefault="00237E7B" w:rsidP="00237E7B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Pr="00237E7B">
              <w:rPr>
                <w:sz w:val="16"/>
                <w:szCs w:val="16"/>
              </w:rPr>
              <w:t xml:space="preserve"> von </w:t>
            </w:r>
            <w:r>
              <w:rPr>
                <w:sz w:val="16"/>
                <w:szCs w:val="16"/>
              </w:rPr>
              <w:t>14</w:t>
            </w:r>
          </w:p>
          <w:p w:rsidR="00237E7B" w:rsidRPr="00FE6F81" w:rsidRDefault="00237E7B" w:rsidP="00237E7B">
            <w:pPr>
              <w:jc w:val="center"/>
            </w:pPr>
          </w:p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Arbeitsumfang</w:t>
            </w:r>
            <w:r w:rsidR="00F61CF3">
              <w:rPr>
                <w:sz w:val="16"/>
                <w:szCs w:val="16"/>
              </w:rPr>
              <w:t>,</w:t>
            </w:r>
            <w:r w:rsidRPr="00DB7B4C">
              <w:rPr>
                <w:sz w:val="16"/>
                <w:szCs w:val="16"/>
              </w:rPr>
              <w:t xml:space="preserve"> Auftragsziel</w:t>
            </w:r>
            <w:r w:rsidR="00F61CF3">
              <w:rPr>
                <w:sz w:val="16"/>
                <w:szCs w:val="16"/>
              </w:rPr>
              <w:t xml:space="preserve"> und </w:t>
            </w:r>
            <w:r w:rsidRPr="00DB7B4C">
              <w:rPr>
                <w:sz w:val="16"/>
                <w:szCs w:val="16"/>
              </w:rPr>
              <w:t>Genauigkeit</w:t>
            </w:r>
            <w:r w:rsidR="00F61CF3">
              <w:rPr>
                <w:sz w:val="16"/>
                <w:szCs w:val="16"/>
              </w:rPr>
              <w:t>sanforderungen</w:t>
            </w:r>
            <w:r w:rsidRPr="00DB7B4C">
              <w:rPr>
                <w:sz w:val="16"/>
                <w:szCs w:val="16"/>
              </w:rPr>
              <w:t xml:space="preserve"> anal</w:t>
            </w:r>
            <w:r w:rsidRPr="00DB7B4C">
              <w:rPr>
                <w:sz w:val="16"/>
                <w:szCs w:val="16"/>
              </w:rPr>
              <w:t>y</w:t>
            </w:r>
            <w:r w:rsidRPr="00DB7B4C">
              <w:rPr>
                <w:sz w:val="16"/>
                <w:szCs w:val="16"/>
              </w:rPr>
              <w:t>sieren</w:t>
            </w:r>
          </w:p>
        </w:tc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Ressourcenverfügbarkeit (Daten, Tech</w:t>
            </w:r>
            <w:r w:rsidR="00F61CF3">
              <w:rPr>
                <w:sz w:val="16"/>
                <w:szCs w:val="16"/>
              </w:rPr>
              <w:t>nik, Zeit, Personal, K</w:t>
            </w:r>
            <w:r w:rsidRPr="00DB7B4C">
              <w:rPr>
                <w:sz w:val="16"/>
                <w:szCs w:val="16"/>
              </w:rPr>
              <w:t>now-how) pr</w:t>
            </w:r>
            <w:r w:rsidRPr="00DB7B4C">
              <w:rPr>
                <w:sz w:val="16"/>
                <w:szCs w:val="16"/>
              </w:rPr>
              <w:t>ü</w:t>
            </w:r>
            <w:r w:rsidRPr="00DB7B4C">
              <w:rPr>
                <w:sz w:val="16"/>
                <w:szCs w:val="16"/>
              </w:rPr>
              <w:t>fen</w:t>
            </w:r>
          </w:p>
        </w:tc>
        <w:bookmarkStart w:id="2" w:name="Kontrollkästchen2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Anforderungen an die zu erhebenden Geod</w:t>
            </w:r>
            <w:r w:rsidRPr="00DB7B4C">
              <w:rPr>
                <w:sz w:val="16"/>
                <w:szCs w:val="16"/>
              </w:rPr>
              <w:t>a</w:t>
            </w:r>
            <w:r w:rsidRPr="00DB7B4C">
              <w:rPr>
                <w:sz w:val="16"/>
                <w:szCs w:val="16"/>
              </w:rPr>
              <w:t>ten bestimmen</w:t>
            </w:r>
          </w:p>
        </w:tc>
        <w:bookmarkStart w:id="3" w:name="Kontrollkästchen3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Bezugsquellen für die zu erhebenden Daten festl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gen</w:t>
            </w:r>
          </w:p>
        </w:tc>
        <w:bookmarkStart w:id="4" w:name="Kontrollkästchen4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Arbeitsschritte planen</w:t>
            </w:r>
          </w:p>
        </w:tc>
        <w:bookmarkStart w:id="5" w:name="Kontrollkästchen5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zu beachtende Rechts- und Verwaltungsvorschri</w:t>
            </w:r>
            <w:r w:rsidRPr="00DB7B4C">
              <w:rPr>
                <w:sz w:val="16"/>
                <w:szCs w:val="16"/>
              </w:rPr>
              <w:t>f</w:t>
            </w:r>
            <w:r w:rsidRPr="00DB7B4C">
              <w:rPr>
                <w:sz w:val="16"/>
                <w:szCs w:val="16"/>
              </w:rPr>
              <w:t>ten, Normen und Standards besti</w:t>
            </w:r>
            <w:r w:rsidRPr="00DB7B4C">
              <w:rPr>
                <w:sz w:val="16"/>
                <w:szCs w:val="16"/>
              </w:rPr>
              <w:t>m</w:t>
            </w:r>
            <w:r w:rsidRPr="00DB7B4C">
              <w:rPr>
                <w:sz w:val="16"/>
                <w:szCs w:val="16"/>
              </w:rPr>
              <w:t>men</w:t>
            </w:r>
          </w:p>
        </w:tc>
        <w:bookmarkStart w:id="6" w:name="Kontrollkästchen6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Zu beachtende </w:t>
            </w:r>
            <w:r w:rsidR="00F61CF3">
              <w:rPr>
                <w:sz w:val="16"/>
                <w:szCs w:val="16"/>
              </w:rPr>
              <w:t xml:space="preserve">Vorschriften und Regeln für </w:t>
            </w:r>
            <w:r w:rsidRPr="00DB7B4C">
              <w:rPr>
                <w:sz w:val="16"/>
                <w:szCs w:val="16"/>
              </w:rPr>
              <w:t>Sicherheit</w:t>
            </w:r>
            <w:r w:rsidR="00F61CF3">
              <w:rPr>
                <w:sz w:val="16"/>
                <w:szCs w:val="16"/>
              </w:rPr>
              <w:t xml:space="preserve"> und </w:t>
            </w:r>
            <w:r w:rsidRPr="00DB7B4C">
              <w:rPr>
                <w:sz w:val="16"/>
                <w:szCs w:val="16"/>
              </w:rPr>
              <w:t>Gesun</w:t>
            </w:r>
            <w:r w:rsidRPr="00DB7B4C">
              <w:rPr>
                <w:sz w:val="16"/>
                <w:szCs w:val="16"/>
              </w:rPr>
              <w:t>d</w:t>
            </w:r>
            <w:r w:rsidRPr="00DB7B4C">
              <w:rPr>
                <w:sz w:val="16"/>
                <w:szCs w:val="16"/>
              </w:rPr>
              <w:t>heits</w:t>
            </w:r>
            <w:r w:rsidR="00F61CF3">
              <w:rPr>
                <w:sz w:val="16"/>
                <w:szCs w:val="16"/>
              </w:rPr>
              <w:t xml:space="preserve">schutz bei der Arbeit sowie </w:t>
            </w:r>
            <w:r w:rsidRPr="00DB7B4C">
              <w:rPr>
                <w:sz w:val="16"/>
                <w:szCs w:val="16"/>
              </w:rPr>
              <w:t>Unfall-, Umweltschutzvorschriften besti</w:t>
            </w:r>
            <w:r w:rsidRPr="00DB7B4C">
              <w:rPr>
                <w:sz w:val="16"/>
                <w:szCs w:val="16"/>
              </w:rPr>
              <w:t>m</w:t>
            </w:r>
            <w:r w:rsidRPr="00DB7B4C">
              <w:rPr>
                <w:sz w:val="16"/>
                <w:szCs w:val="16"/>
              </w:rPr>
              <w:t>men</w:t>
            </w:r>
          </w:p>
        </w:tc>
        <w:bookmarkStart w:id="7" w:name="Kontrollkästchen7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Zeitplanung erstellen</w:t>
            </w:r>
          </w:p>
        </w:tc>
        <w:bookmarkStart w:id="8" w:name="Kontrollkästchen8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Personalbedarf planen (Wocheneinsatzplan, Wochenarbeit</w:t>
            </w:r>
            <w:r w:rsidRPr="00DB7B4C">
              <w:rPr>
                <w:sz w:val="16"/>
                <w:szCs w:val="16"/>
              </w:rPr>
              <w:t>s</w:t>
            </w:r>
            <w:r w:rsidRPr="00DB7B4C">
              <w:rPr>
                <w:sz w:val="16"/>
                <w:szCs w:val="16"/>
              </w:rPr>
              <w:t>plan)</w:t>
            </w:r>
          </w:p>
        </w:tc>
        <w:bookmarkStart w:id="9" w:name="Kontrollkästchen9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Gerätschaften auswählen (Instrumente, Fahrze</w:t>
            </w:r>
            <w:r w:rsidRPr="00DB7B4C">
              <w:rPr>
                <w:sz w:val="16"/>
                <w:szCs w:val="16"/>
              </w:rPr>
              <w:t>u</w:t>
            </w:r>
            <w:r w:rsidRPr="00DB7B4C">
              <w:rPr>
                <w:sz w:val="16"/>
                <w:szCs w:val="16"/>
              </w:rPr>
              <w:t>ge,...)</w:t>
            </w:r>
          </w:p>
        </w:tc>
        <w:bookmarkStart w:id="10" w:name="Kontrollkästchen10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GIS-Bearbeitungssoftware festlegen</w:t>
            </w:r>
          </w:p>
        </w:tc>
        <w:bookmarkStart w:id="11" w:name="Kontrollkästchen11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Darstellungs- </w:t>
            </w:r>
            <w:r w:rsidR="00F61CF3">
              <w:rPr>
                <w:sz w:val="16"/>
                <w:szCs w:val="16"/>
              </w:rPr>
              <w:t xml:space="preserve">und </w:t>
            </w:r>
            <w:r w:rsidRPr="00DB7B4C">
              <w:rPr>
                <w:sz w:val="16"/>
                <w:szCs w:val="16"/>
              </w:rPr>
              <w:t>Präsentationsmethoden festl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gen</w:t>
            </w:r>
          </w:p>
        </w:tc>
        <w:bookmarkStart w:id="12" w:name="Kontrollkästchen12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726B4C" w:rsidRPr="00FE6F81" w:rsidTr="00F61CF3">
        <w:tc>
          <w:tcPr>
            <w:tcW w:w="736" w:type="dxa"/>
            <w:vMerge/>
          </w:tcPr>
          <w:p w:rsidR="00726B4C" w:rsidRPr="00FE6F81" w:rsidRDefault="00726B4C" w:rsidP="00266628"/>
        </w:tc>
        <w:tc>
          <w:tcPr>
            <w:tcW w:w="1169" w:type="dxa"/>
            <w:vMerge/>
          </w:tcPr>
          <w:p w:rsidR="00726B4C" w:rsidRPr="00FE6F81" w:rsidRDefault="00726B4C" w:rsidP="00266628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266628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266628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Teilaufträge veranlassen</w:t>
            </w:r>
          </w:p>
        </w:tc>
        <w:bookmarkStart w:id="13" w:name="Kontrollkästchen13"/>
        <w:tc>
          <w:tcPr>
            <w:tcW w:w="935" w:type="dxa"/>
            <w:gridSpan w:val="2"/>
            <w:vAlign w:val="center"/>
          </w:tcPr>
          <w:p w:rsidR="00726B4C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266628"/>
        </w:tc>
      </w:tr>
      <w:tr w:rsidR="005763D2" w:rsidRPr="00FE6F81" w:rsidTr="00F61CF3">
        <w:tc>
          <w:tcPr>
            <w:tcW w:w="736" w:type="dxa"/>
            <w:vMerge w:val="restart"/>
            <w:textDirection w:val="btLr"/>
            <w:vAlign w:val="center"/>
          </w:tcPr>
          <w:p w:rsidR="005763D2" w:rsidRPr="00FE6F81" w:rsidRDefault="005763D2" w:rsidP="00534AC5">
            <w:pPr>
              <w:ind w:left="113" w:right="113"/>
              <w:jc w:val="center"/>
            </w:pPr>
            <w:r>
              <w:t>Durchführung</w:t>
            </w:r>
          </w:p>
        </w:tc>
        <w:tc>
          <w:tcPr>
            <w:tcW w:w="1169" w:type="dxa"/>
            <w:vMerge w:val="restart"/>
          </w:tcPr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zesse</w:t>
            </w: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Default="005763D2" w:rsidP="00576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:rsidR="005763D2" w:rsidRDefault="005763D2" w:rsidP="005763D2">
            <w:pPr>
              <w:rPr>
                <w:sz w:val="20"/>
                <w:szCs w:val="20"/>
              </w:rPr>
            </w:pPr>
          </w:p>
          <w:p w:rsidR="005763D2" w:rsidRPr="005B64C3" w:rsidRDefault="005763D2" w:rsidP="00576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</w:t>
            </w:r>
            <w:r w:rsidR="002A6718">
              <w:rPr>
                <w:sz w:val="20"/>
                <w:szCs w:val="20"/>
              </w:rPr>
              <w:t>en-</w:t>
            </w:r>
            <w:r>
              <w:rPr>
                <w:sz w:val="20"/>
                <w:szCs w:val="20"/>
              </w:rPr>
              <w:t>manag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ments</w:t>
            </w:r>
          </w:p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Informationen und Daten (Geobasisdaten und Geofachdaten) b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schaffen</w:t>
            </w:r>
          </w:p>
        </w:tc>
        <w:bookmarkStart w:id="14" w:name="Kontrollkästchen15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084" w:type="dxa"/>
            <w:gridSpan w:val="2"/>
            <w:vMerge w:val="restart"/>
          </w:tcPr>
          <w:p w:rsidR="005763D2" w:rsidRDefault="005763D2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Default="00237E7B" w:rsidP="00237E7B">
            <w:pPr>
              <w:jc w:val="center"/>
            </w:pPr>
          </w:p>
          <w:p w:rsidR="00237E7B" w:rsidRPr="000E2559" w:rsidRDefault="00237E7B" w:rsidP="00237E7B">
            <w:pPr>
              <w:jc w:val="center"/>
              <w:rPr>
                <w:sz w:val="20"/>
                <w:szCs w:val="20"/>
              </w:rPr>
            </w:pPr>
            <w:r w:rsidRPr="000E2559">
              <w:rPr>
                <w:sz w:val="20"/>
                <w:szCs w:val="20"/>
              </w:rPr>
              <w:t>ca. 16 h</w:t>
            </w:r>
          </w:p>
          <w:p w:rsidR="00237E7B" w:rsidRDefault="00237E7B" w:rsidP="00237E7B">
            <w:pPr>
              <w:jc w:val="center"/>
              <w:rPr>
                <w:sz w:val="18"/>
                <w:szCs w:val="18"/>
              </w:rPr>
            </w:pPr>
          </w:p>
          <w:p w:rsidR="00237E7B" w:rsidRDefault="00237E7B" w:rsidP="00237E7B">
            <w:pPr>
              <w:jc w:val="center"/>
              <w:rPr>
                <w:sz w:val="18"/>
                <w:szCs w:val="18"/>
              </w:rPr>
            </w:pPr>
          </w:p>
          <w:p w:rsidR="00237E7B" w:rsidRPr="00237E7B" w:rsidRDefault="00237E7B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237E7B" w:rsidRPr="00237E7B" w:rsidRDefault="00237E7B" w:rsidP="00237E7B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</w:t>
            </w:r>
            <w:r w:rsidRPr="00237E7B">
              <w:rPr>
                <w:sz w:val="16"/>
                <w:szCs w:val="16"/>
              </w:rPr>
              <w:t>s</w:t>
            </w:r>
            <w:r w:rsidRPr="00237E7B">
              <w:rPr>
                <w:sz w:val="16"/>
                <w:szCs w:val="16"/>
              </w:rPr>
              <w:t>tens</w:t>
            </w:r>
          </w:p>
          <w:p w:rsidR="00237E7B" w:rsidRPr="00237E7B" w:rsidRDefault="00237E7B" w:rsidP="00237E7B">
            <w:pPr>
              <w:jc w:val="center"/>
              <w:rPr>
                <w:sz w:val="18"/>
                <w:szCs w:val="18"/>
              </w:rPr>
            </w:pPr>
            <w:r w:rsidRPr="00237E7B">
              <w:rPr>
                <w:sz w:val="16"/>
                <w:szCs w:val="16"/>
              </w:rPr>
              <w:t>11 von 22</w:t>
            </w: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Gescannte Pläne, Karten oder Vorlagen georeferenzieren, einpa</w:t>
            </w:r>
            <w:r w:rsidRPr="00DB7B4C">
              <w:rPr>
                <w:sz w:val="16"/>
                <w:szCs w:val="16"/>
              </w:rPr>
              <w:t>s</w:t>
            </w:r>
            <w:r w:rsidRPr="00DB7B4C">
              <w:rPr>
                <w:sz w:val="16"/>
                <w:szCs w:val="16"/>
              </w:rPr>
              <w:t>sen und entze</w:t>
            </w:r>
            <w:r w:rsidRPr="00DB7B4C">
              <w:rPr>
                <w:sz w:val="16"/>
                <w:szCs w:val="16"/>
              </w:rPr>
              <w:t>r</w:t>
            </w:r>
            <w:r w:rsidRPr="00DB7B4C">
              <w:rPr>
                <w:sz w:val="16"/>
                <w:szCs w:val="16"/>
              </w:rPr>
              <w:t>ren</w:t>
            </w:r>
          </w:p>
        </w:tc>
        <w:bookmarkStart w:id="15" w:name="Kontrollkästchen14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Digitale und analoge Vorlagen vektorisieren und attr</w:t>
            </w:r>
            <w:r w:rsidRPr="00DB7B4C">
              <w:rPr>
                <w:sz w:val="16"/>
                <w:szCs w:val="16"/>
              </w:rPr>
              <w:t>i</w:t>
            </w:r>
            <w:r w:rsidRPr="00DB7B4C">
              <w:rPr>
                <w:sz w:val="16"/>
                <w:szCs w:val="16"/>
              </w:rPr>
              <w:t>butieren</w:t>
            </w:r>
          </w:p>
        </w:tc>
        <w:bookmarkStart w:id="16" w:name="Kontrollkästchen16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Vermessungen durchführen</w:t>
            </w:r>
          </w:p>
        </w:tc>
        <w:bookmarkStart w:id="17" w:name="Kontrollkästchen17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Vermessungsergebnisse dokumentieren, speichern und s</w:t>
            </w:r>
            <w:r w:rsidRPr="00DB7B4C">
              <w:rPr>
                <w:sz w:val="16"/>
                <w:szCs w:val="16"/>
              </w:rPr>
              <w:t>i</w:t>
            </w:r>
            <w:r w:rsidRPr="00DB7B4C">
              <w:rPr>
                <w:sz w:val="16"/>
                <w:szCs w:val="16"/>
              </w:rPr>
              <w:t>chern</w:t>
            </w:r>
          </w:p>
        </w:tc>
        <w:bookmarkStart w:id="18" w:name="Kontrollkästchen19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Vermessungstechnisch erhobene Daten übertragen, sichern und bereitste</w:t>
            </w:r>
            <w:r w:rsidRPr="00DB7B4C">
              <w:rPr>
                <w:sz w:val="16"/>
                <w:szCs w:val="16"/>
              </w:rPr>
              <w:t>l</w:t>
            </w:r>
            <w:r w:rsidRPr="00DB7B4C">
              <w:rPr>
                <w:sz w:val="16"/>
                <w:szCs w:val="16"/>
              </w:rPr>
              <w:t>len</w:t>
            </w:r>
          </w:p>
        </w:tc>
        <w:bookmarkStart w:id="19" w:name="Kontrollkästchen18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Daten </w:t>
            </w:r>
            <w:r w:rsidR="00F61CF3">
              <w:rPr>
                <w:sz w:val="16"/>
                <w:szCs w:val="16"/>
              </w:rPr>
              <w:t>aus verschiedenen</w:t>
            </w:r>
            <w:r w:rsidRPr="00DB7B4C">
              <w:rPr>
                <w:sz w:val="16"/>
                <w:szCs w:val="16"/>
              </w:rPr>
              <w:t xml:space="preserve"> Quellen zusa</w:t>
            </w:r>
            <w:r w:rsidRPr="00DB7B4C">
              <w:rPr>
                <w:sz w:val="16"/>
                <w:szCs w:val="16"/>
              </w:rPr>
              <w:t>m</w:t>
            </w:r>
            <w:r w:rsidRPr="00DB7B4C">
              <w:rPr>
                <w:sz w:val="16"/>
                <w:szCs w:val="16"/>
              </w:rPr>
              <w:t>menführen</w:t>
            </w:r>
          </w:p>
        </w:tc>
        <w:bookmarkStart w:id="20" w:name="Kontrollkästchen20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Daten prüfen (Aktualität, Vollständigkeit, Genauigkeit, Pla</w:t>
            </w:r>
            <w:r w:rsidRPr="00DB7B4C">
              <w:rPr>
                <w:sz w:val="16"/>
                <w:szCs w:val="16"/>
              </w:rPr>
              <w:t>u</w:t>
            </w:r>
            <w:r w:rsidR="00F61CF3">
              <w:rPr>
                <w:sz w:val="16"/>
                <w:szCs w:val="16"/>
              </w:rPr>
              <w:t>sibilität)</w:t>
            </w:r>
          </w:p>
        </w:tc>
        <w:bookmarkStart w:id="21" w:name="Kontrollkästchen22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Form, Größe und Lage von Objekten aus optischen Bilddaten b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stimmen</w:t>
            </w:r>
          </w:p>
        </w:tc>
        <w:bookmarkStart w:id="22" w:name="Kontrollkästchen21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Mehrdimensionale Objekte und Modelle aus Geodaten able</w:t>
            </w:r>
            <w:r w:rsidRPr="00DB7B4C">
              <w:rPr>
                <w:sz w:val="16"/>
                <w:szCs w:val="16"/>
              </w:rPr>
              <w:t>i</w:t>
            </w:r>
            <w:r w:rsidRPr="00DB7B4C">
              <w:rPr>
                <w:sz w:val="16"/>
                <w:szCs w:val="16"/>
              </w:rPr>
              <w:t>ten</w:t>
            </w:r>
          </w:p>
        </w:tc>
        <w:bookmarkStart w:id="23" w:name="Kontrollkästchen24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Lage, Höhe, Fläche und Volumen von Geodaten b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rechnen</w:t>
            </w:r>
          </w:p>
        </w:tc>
        <w:bookmarkStart w:id="24" w:name="Kontrollkästchen23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Geodaten importieren und exporti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ren</w:t>
            </w:r>
          </w:p>
        </w:tc>
        <w:bookmarkStart w:id="25" w:name="Kontrollkästchen26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Vektordaten generalisieren</w:t>
            </w:r>
          </w:p>
        </w:tc>
        <w:bookmarkStart w:id="26" w:name="Kontrollkästchen25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Geodaten automatisiert transformi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ren</w:t>
            </w:r>
          </w:p>
        </w:tc>
        <w:bookmarkStart w:id="27" w:name="Kontrollkästchen28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GIS-spezifische Such-, Selektions-, Mess-, und Auswert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funktionen anwe</w:t>
            </w:r>
            <w:r w:rsidRPr="00DB7B4C">
              <w:rPr>
                <w:sz w:val="16"/>
                <w:szCs w:val="16"/>
              </w:rPr>
              <w:t>n</w:t>
            </w:r>
            <w:r w:rsidRPr="00DB7B4C">
              <w:rPr>
                <w:sz w:val="16"/>
                <w:szCs w:val="16"/>
              </w:rPr>
              <w:t>den</w:t>
            </w:r>
          </w:p>
        </w:tc>
        <w:bookmarkStart w:id="28" w:name="Kontrollkästchen27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Datenbanken einsetzen</w:t>
            </w:r>
          </w:p>
        </w:tc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9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5763D2"/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Internetbasierte Dienste nutzen</w:t>
            </w:r>
          </w:p>
        </w:tc>
        <w:bookmarkStart w:id="30" w:name="Kontrollkästchen30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Geodaten in Karten, Plänen  Datenmodellen darste</w:t>
            </w:r>
            <w:r w:rsidRPr="00DB7B4C">
              <w:rPr>
                <w:sz w:val="16"/>
                <w:szCs w:val="16"/>
              </w:rPr>
              <w:t>l</w:t>
            </w:r>
            <w:r w:rsidRPr="00DB7B4C">
              <w:rPr>
                <w:sz w:val="16"/>
                <w:szCs w:val="16"/>
              </w:rPr>
              <w:t>len</w:t>
            </w:r>
          </w:p>
        </w:tc>
        <w:bookmarkStart w:id="31" w:name="Kontrollkästchen39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Graphische Gestaltungsmittel zur Visualisierung von Geodaten ei</w:t>
            </w:r>
            <w:r w:rsidRPr="00DB7B4C">
              <w:rPr>
                <w:sz w:val="16"/>
                <w:szCs w:val="16"/>
              </w:rPr>
              <w:t>n</w:t>
            </w:r>
            <w:r w:rsidRPr="00DB7B4C">
              <w:rPr>
                <w:sz w:val="16"/>
                <w:szCs w:val="16"/>
              </w:rPr>
              <w:t>setzen</w:t>
            </w:r>
          </w:p>
        </w:tc>
        <w:bookmarkStart w:id="32" w:name="Kontrollkästchen31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Topographische oder thematische Karten herstellen</w:t>
            </w:r>
          </w:p>
        </w:tc>
        <w:bookmarkStart w:id="33" w:name="Kontrollkästchen38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Printprodukte oder multimediale Präsentationen he</w:t>
            </w:r>
            <w:r w:rsidRPr="00DB7B4C">
              <w:rPr>
                <w:sz w:val="16"/>
                <w:szCs w:val="16"/>
              </w:rPr>
              <w:t>r</w:t>
            </w:r>
            <w:r w:rsidRPr="00DB7B4C">
              <w:rPr>
                <w:sz w:val="16"/>
                <w:szCs w:val="16"/>
              </w:rPr>
              <w:t>stellen</w:t>
            </w:r>
          </w:p>
        </w:tc>
        <w:bookmarkStart w:id="34" w:name="Kontrollkästchen32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Geodaten </w:t>
            </w:r>
            <w:r w:rsidR="00F61CF3">
              <w:rPr>
                <w:sz w:val="16"/>
                <w:szCs w:val="16"/>
              </w:rPr>
              <w:t>auf Basis</w:t>
            </w:r>
            <w:r w:rsidRPr="00DB7B4C">
              <w:rPr>
                <w:sz w:val="16"/>
                <w:szCs w:val="16"/>
              </w:rPr>
              <w:t xml:space="preserve"> unterschiedliche</w:t>
            </w:r>
            <w:r w:rsidR="00F61CF3">
              <w:rPr>
                <w:sz w:val="16"/>
                <w:szCs w:val="16"/>
              </w:rPr>
              <w:t>r</w:t>
            </w:r>
            <w:r w:rsidRPr="00DB7B4C">
              <w:rPr>
                <w:sz w:val="16"/>
                <w:szCs w:val="16"/>
              </w:rPr>
              <w:t xml:space="preserve"> Ausgabemedien aufbere</w:t>
            </w:r>
            <w:r w:rsidRPr="00DB7B4C">
              <w:rPr>
                <w:sz w:val="16"/>
                <w:szCs w:val="16"/>
              </w:rPr>
              <w:t>i</w:t>
            </w:r>
            <w:r w:rsidRPr="00DB7B4C">
              <w:rPr>
                <w:sz w:val="16"/>
                <w:szCs w:val="16"/>
              </w:rPr>
              <w:t>ten, prüfen, ausgeben und b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reitstellen</w:t>
            </w:r>
          </w:p>
        </w:tc>
        <w:bookmarkStart w:id="35" w:name="Kontrollkästchen33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RPr="00FE6F81" w:rsidTr="00F61CF3">
        <w:tc>
          <w:tcPr>
            <w:tcW w:w="736" w:type="dxa"/>
            <w:vMerge w:val="restart"/>
            <w:textDirection w:val="btLr"/>
          </w:tcPr>
          <w:p w:rsidR="005763D2" w:rsidRPr="00FE6F81" w:rsidRDefault="005763D2" w:rsidP="005763D2">
            <w:pPr>
              <w:ind w:left="113" w:right="113"/>
            </w:pPr>
            <w:r>
              <w:t>Kon-trolle</w:t>
            </w:r>
          </w:p>
        </w:tc>
        <w:tc>
          <w:tcPr>
            <w:tcW w:w="1169" w:type="dxa"/>
            <w:vMerge w:val="restart"/>
          </w:tcPr>
          <w:p w:rsidR="005763D2" w:rsidRDefault="005763D2" w:rsidP="00576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Qualitäts-sicherung,</w:t>
            </w:r>
          </w:p>
          <w:p w:rsidR="005763D2" w:rsidRPr="00DB7B4C" w:rsidRDefault="00F61CF3" w:rsidP="00576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</w:t>
            </w:r>
            <w:r w:rsidR="005763D2">
              <w:rPr>
                <w:sz w:val="20"/>
                <w:szCs w:val="20"/>
              </w:rPr>
              <w:t>R</w:t>
            </w:r>
          </w:p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Betriebliche Qualitätsstandards ei</w:t>
            </w:r>
            <w:r w:rsidRPr="00DB7B4C">
              <w:rPr>
                <w:sz w:val="16"/>
                <w:szCs w:val="16"/>
              </w:rPr>
              <w:t>n</w:t>
            </w:r>
            <w:r w:rsidRPr="00DB7B4C">
              <w:rPr>
                <w:sz w:val="16"/>
                <w:szCs w:val="16"/>
              </w:rPr>
              <w:t>halten</w:t>
            </w:r>
          </w:p>
        </w:tc>
        <w:bookmarkStart w:id="36" w:name="Kontrollkästchen34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084" w:type="dxa"/>
            <w:gridSpan w:val="2"/>
            <w:vMerge w:val="restart"/>
          </w:tcPr>
          <w:p w:rsidR="000E2559" w:rsidRDefault="000E2559" w:rsidP="00237E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ca. 2 h</w:t>
            </w:r>
          </w:p>
          <w:p w:rsidR="000E2559" w:rsidRDefault="000E2559" w:rsidP="00237E7B">
            <w:pPr>
              <w:jc w:val="center"/>
              <w:rPr>
                <w:sz w:val="16"/>
                <w:szCs w:val="16"/>
              </w:rPr>
            </w:pPr>
          </w:p>
          <w:p w:rsidR="00237E7B" w:rsidRDefault="00237E7B" w:rsidP="002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:rsidR="00237E7B" w:rsidRDefault="000E2559" w:rsidP="00237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37E7B">
              <w:rPr>
                <w:sz w:val="16"/>
                <w:szCs w:val="16"/>
              </w:rPr>
              <w:t>i</w:t>
            </w:r>
            <w:r w:rsidR="00237E7B">
              <w:rPr>
                <w:sz w:val="16"/>
                <w:szCs w:val="16"/>
              </w:rPr>
              <w:t>n</w:t>
            </w:r>
            <w:r w:rsidR="00237E7B">
              <w:rPr>
                <w:sz w:val="16"/>
                <w:szCs w:val="16"/>
              </w:rPr>
              <w:t>destens</w:t>
            </w:r>
          </w:p>
          <w:p w:rsidR="00237E7B" w:rsidRPr="000E2559" w:rsidRDefault="00237E7B" w:rsidP="000E2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von 4</w:t>
            </w: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Übergabe </w:t>
            </w:r>
            <w:r w:rsidR="00F61CF3">
              <w:rPr>
                <w:sz w:val="16"/>
                <w:szCs w:val="16"/>
              </w:rPr>
              <w:t>an den Kunden</w:t>
            </w:r>
          </w:p>
        </w:tc>
        <w:bookmarkStart w:id="37" w:name="Kontrollkästchen35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RPr="00FE6F81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F61CF3" w:rsidP="00576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Pläne, Skizzen, Zeichnungen erstellen</w:t>
            </w:r>
          </w:p>
        </w:tc>
        <w:bookmarkStart w:id="38" w:name="Kontrollkästchen36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8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  <w:tr w:rsidR="005763D2" w:rsidTr="00F61CF3">
        <w:tc>
          <w:tcPr>
            <w:tcW w:w="736" w:type="dxa"/>
            <w:vMerge/>
          </w:tcPr>
          <w:p w:rsidR="005763D2" w:rsidRPr="00FE6F81" w:rsidRDefault="005763D2" w:rsidP="005763D2"/>
        </w:tc>
        <w:tc>
          <w:tcPr>
            <w:tcW w:w="1169" w:type="dxa"/>
            <w:vMerge/>
          </w:tcPr>
          <w:p w:rsidR="005763D2" w:rsidRPr="00FE6F81" w:rsidRDefault="005763D2" w:rsidP="005763D2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5763D2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5763D2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Arbeitszeit/Materialverbrauch dokumenti</w:t>
            </w:r>
            <w:r w:rsidRPr="00DB7B4C">
              <w:rPr>
                <w:sz w:val="16"/>
                <w:szCs w:val="16"/>
              </w:rPr>
              <w:t>e</w:t>
            </w:r>
            <w:r w:rsidRPr="00DB7B4C">
              <w:rPr>
                <w:sz w:val="16"/>
                <w:szCs w:val="16"/>
              </w:rPr>
              <w:t>ren</w:t>
            </w:r>
          </w:p>
        </w:tc>
        <w:bookmarkStart w:id="39" w:name="Kontrollkästchen37"/>
        <w:tc>
          <w:tcPr>
            <w:tcW w:w="935" w:type="dxa"/>
            <w:gridSpan w:val="2"/>
            <w:vAlign w:val="center"/>
          </w:tcPr>
          <w:p w:rsidR="005763D2" w:rsidRPr="00FE6F81" w:rsidRDefault="0046697B" w:rsidP="005763D2">
            <w:pPr>
              <w:jc w:val="center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5763D2">
            <w:pPr>
              <w:rPr>
                <w:sz w:val="18"/>
                <w:szCs w:val="18"/>
              </w:rPr>
            </w:pPr>
          </w:p>
        </w:tc>
      </w:tr>
    </w:tbl>
    <w:p w:rsidR="00102640" w:rsidRDefault="00102640" w:rsidP="00FF170E"/>
    <w:sectPr w:rsidR="00102640" w:rsidSect="00FF170E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D5"/>
    <w:rsid w:val="00021E3C"/>
    <w:rsid w:val="00024555"/>
    <w:rsid w:val="00025922"/>
    <w:rsid w:val="0004628C"/>
    <w:rsid w:val="000641A9"/>
    <w:rsid w:val="00064444"/>
    <w:rsid w:val="000647BA"/>
    <w:rsid w:val="00067164"/>
    <w:rsid w:val="000702EE"/>
    <w:rsid w:val="000713DA"/>
    <w:rsid w:val="00073D87"/>
    <w:rsid w:val="00075D9C"/>
    <w:rsid w:val="00093353"/>
    <w:rsid w:val="000A02DF"/>
    <w:rsid w:val="000B6E6C"/>
    <w:rsid w:val="000C046C"/>
    <w:rsid w:val="000C08FB"/>
    <w:rsid w:val="000C15FD"/>
    <w:rsid w:val="000C1F77"/>
    <w:rsid w:val="000D017C"/>
    <w:rsid w:val="000E2559"/>
    <w:rsid w:val="000F416A"/>
    <w:rsid w:val="000F7EEA"/>
    <w:rsid w:val="00100445"/>
    <w:rsid w:val="00102640"/>
    <w:rsid w:val="001042E7"/>
    <w:rsid w:val="00127D93"/>
    <w:rsid w:val="00155530"/>
    <w:rsid w:val="001566C1"/>
    <w:rsid w:val="00166E9D"/>
    <w:rsid w:val="00171E8F"/>
    <w:rsid w:val="00174B8C"/>
    <w:rsid w:val="00197A6E"/>
    <w:rsid w:val="001A75B3"/>
    <w:rsid w:val="001B0B5F"/>
    <w:rsid w:val="001B52C7"/>
    <w:rsid w:val="001B69C0"/>
    <w:rsid w:val="001C3362"/>
    <w:rsid w:val="001E2FEE"/>
    <w:rsid w:val="001E5947"/>
    <w:rsid w:val="002040F4"/>
    <w:rsid w:val="002200BD"/>
    <w:rsid w:val="0023283A"/>
    <w:rsid w:val="00233EC9"/>
    <w:rsid w:val="00237E7B"/>
    <w:rsid w:val="0025128E"/>
    <w:rsid w:val="00253A97"/>
    <w:rsid w:val="0026289A"/>
    <w:rsid w:val="00266628"/>
    <w:rsid w:val="002707EC"/>
    <w:rsid w:val="002809CB"/>
    <w:rsid w:val="00281159"/>
    <w:rsid w:val="002867F9"/>
    <w:rsid w:val="00292B89"/>
    <w:rsid w:val="002970CE"/>
    <w:rsid w:val="002A6718"/>
    <w:rsid w:val="002B2560"/>
    <w:rsid w:val="002B2931"/>
    <w:rsid w:val="002B4C24"/>
    <w:rsid w:val="002C31C1"/>
    <w:rsid w:val="002E2DA3"/>
    <w:rsid w:val="002F293E"/>
    <w:rsid w:val="002F4BE5"/>
    <w:rsid w:val="00313262"/>
    <w:rsid w:val="00327E98"/>
    <w:rsid w:val="00337851"/>
    <w:rsid w:val="00377010"/>
    <w:rsid w:val="003930E6"/>
    <w:rsid w:val="00393469"/>
    <w:rsid w:val="00396DD2"/>
    <w:rsid w:val="003B3CB3"/>
    <w:rsid w:val="003B52DE"/>
    <w:rsid w:val="003C58EA"/>
    <w:rsid w:val="003D707C"/>
    <w:rsid w:val="003E465B"/>
    <w:rsid w:val="003E5D66"/>
    <w:rsid w:val="003E6069"/>
    <w:rsid w:val="003F2E56"/>
    <w:rsid w:val="00407D4F"/>
    <w:rsid w:val="00422CC6"/>
    <w:rsid w:val="00424F75"/>
    <w:rsid w:val="00426D7F"/>
    <w:rsid w:val="00432343"/>
    <w:rsid w:val="00455D2B"/>
    <w:rsid w:val="00457615"/>
    <w:rsid w:val="0046372B"/>
    <w:rsid w:val="0046697B"/>
    <w:rsid w:val="00474A97"/>
    <w:rsid w:val="004816D5"/>
    <w:rsid w:val="00490C49"/>
    <w:rsid w:val="00492D1E"/>
    <w:rsid w:val="004A0E25"/>
    <w:rsid w:val="004A499A"/>
    <w:rsid w:val="004B21F2"/>
    <w:rsid w:val="004B52E8"/>
    <w:rsid w:val="004B5B74"/>
    <w:rsid w:val="004D3040"/>
    <w:rsid w:val="004D38FE"/>
    <w:rsid w:val="004D514D"/>
    <w:rsid w:val="004E06BC"/>
    <w:rsid w:val="004E4E98"/>
    <w:rsid w:val="004E5DD8"/>
    <w:rsid w:val="004E6D65"/>
    <w:rsid w:val="004F0878"/>
    <w:rsid w:val="004F2C45"/>
    <w:rsid w:val="004F4792"/>
    <w:rsid w:val="0052650B"/>
    <w:rsid w:val="00526C4F"/>
    <w:rsid w:val="005306AF"/>
    <w:rsid w:val="00534AC5"/>
    <w:rsid w:val="00561FA6"/>
    <w:rsid w:val="00565D56"/>
    <w:rsid w:val="00574A31"/>
    <w:rsid w:val="005763D2"/>
    <w:rsid w:val="0058429A"/>
    <w:rsid w:val="00585B91"/>
    <w:rsid w:val="00590292"/>
    <w:rsid w:val="00593F67"/>
    <w:rsid w:val="005A2DDC"/>
    <w:rsid w:val="005B1C4F"/>
    <w:rsid w:val="005B64C3"/>
    <w:rsid w:val="005C2FE3"/>
    <w:rsid w:val="005C37A8"/>
    <w:rsid w:val="005C5AC8"/>
    <w:rsid w:val="005C7DDE"/>
    <w:rsid w:val="005E378D"/>
    <w:rsid w:val="00600A29"/>
    <w:rsid w:val="00600F8B"/>
    <w:rsid w:val="00601F0E"/>
    <w:rsid w:val="00602907"/>
    <w:rsid w:val="006201C1"/>
    <w:rsid w:val="00626418"/>
    <w:rsid w:val="00630314"/>
    <w:rsid w:val="00635972"/>
    <w:rsid w:val="00641104"/>
    <w:rsid w:val="00645A9B"/>
    <w:rsid w:val="00653107"/>
    <w:rsid w:val="0065392E"/>
    <w:rsid w:val="00662303"/>
    <w:rsid w:val="00664783"/>
    <w:rsid w:val="006719C2"/>
    <w:rsid w:val="006947F8"/>
    <w:rsid w:val="006A34AE"/>
    <w:rsid w:val="006A46FE"/>
    <w:rsid w:val="006B144B"/>
    <w:rsid w:val="006B3CA0"/>
    <w:rsid w:val="006B65C1"/>
    <w:rsid w:val="006C377D"/>
    <w:rsid w:val="006D0034"/>
    <w:rsid w:val="006D19BC"/>
    <w:rsid w:val="006D6ED1"/>
    <w:rsid w:val="006E1487"/>
    <w:rsid w:val="006E5E29"/>
    <w:rsid w:val="007233A3"/>
    <w:rsid w:val="00726B4C"/>
    <w:rsid w:val="0073591B"/>
    <w:rsid w:val="00740D47"/>
    <w:rsid w:val="00742AF5"/>
    <w:rsid w:val="007434B1"/>
    <w:rsid w:val="007469C9"/>
    <w:rsid w:val="00751FB8"/>
    <w:rsid w:val="00754F02"/>
    <w:rsid w:val="00761AAF"/>
    <w:rsid w:val="00784E67"/>
    <w:rsid w:val="00785099"/>
    <w:rsid w:val="00791AE2"/>
    <w:rsid w:val="00794FA9"/>
    <w:rsid w:val="007B1F59"/>
    <w:rsid w:val="007B285C"/>
    <w:rsid w:val="007B2C5B"/>
    <w:rsid w:val="007F3D59"/>
    <w:rsid w:val="007F4B01"/>
    <w:rsid w:val="007F6E64"/>
    <w:rsid w:val="00802682"/>
    <w:rsid w:val="0081558F"/>
    <w:rsid w:val="00816FD2"/>
    <w:rsid w:val="008478CF"/>
    <w:rsid w:val="00862958"/>
    <w:rsid w:val="00862A6C"/>
    <w:rsid w:val="0087694C"/>
    <w:rsid w:val="00881A7B"/>
    <w:rsid w:val="00890E1A"/>
    <w:rsid w:val="00892EC5"/>
    <w:rsid w:val="0089573A"/>
    <w:rsid w:val="008A12C2"/>
    <w:rsid w:val="008A56A8"/>
    <w:rsid w:val="008A58CF"/>
    <w:rsid w:val="008A6D68"/>
    <w:rsid w:val="008B0D53"/>
    <w:rsid w:val="008B4F85"/>
    <w:rsid w:val="008C3C26"/>
    <w:rsid w:val="008C7E35"/>
    <w:rsid w:val="008E0ACB"/>
    <w:rsid w:val="008E56A3"/>
    <w:rsid w:val="008E5841"/>
    <w:rsid w:val="0091111D"/>
    <w:rsid w:val="009226D7"/>
    <w:rsid w:val="00924F6F"/>
    <w:rsid w:val="00927606"/>
    <w:rsid w:val="00930198"/>
    <w:rsid w:val="00930B22"/>
    <w:rsid w:val="00940D1E"/>
    <w:rsid w:val="009461B1"/>
    <w:rsid w:val="00971F7A"/>
    <w:rsid w:val="00987760"/>
    <w:rsid w:val="0098778B"/>
    <w:rsid w:val="00993092"/>
    <w:rsid w:val="009B014F"/>
    <w:rsid w:val="009B3CB2"/>
    <w:rsid w:val="009B5321"/>
    <w:rsid w:val="009C3F58"/>
    <w:rsid w:val="009C5E6E"/>
    <w:rsid w:val="009C7487"/>
    <w:rsid w:val="009D572C"/>
    <w:rsid w:val="009D7C22"/>
    <w:rsid w:val="009E4B8B"/>
    <w:rsid w:val="009F380D"/>
    <w:rsid w:val="009F53F4"/>
    <w:rsid w:val="009F7302"/>
    <w:rsid w:val="00A05A16"/>
    <w:rsid w:val="00A07E75"/>
    <w:rsid w:val="00A40C89"/>
    <w:rsid w:val="00A4268D"/>
    <w:rsid w:val="00A42B95"/>
    <w:rsid w:val="00A43A56"/>
    <w:rsid w:val="00A511F1"/>
    <w:rsid w:val="00A520F9"/>
    <w:rsid w:val="00A55891"/>
    <w:rsid w:val="00A55DFD"/>
    <w:rsid w:val="00A60AAD"/>
    <w:rsid w:val="00A7459C"/>
    <w:rsid w:val="00A74F44"/>
    <w:rsid w:val="00A77DE8"/>
    <w:rsid w:val="00A828C8"/>
    <w:rsid w:val="00A87ABD"/>
    <w:rsid w:val="00A91DDC"/>
    <w:rsid w:val="00AA0395"/>
    <w:rsid w:val="00AA2ABF"/>
    <w:rsid w:val="00AC3762"/>
    <w:rsid w:val="00AD022B"/>
    <w:rsid w:val="00AD6B1D"/>
    <w:rsid w:val="00AE7F9B"/>
    <w:rsid w:val="00AF352F"/>
    <w:rsid w:val="00B12ADE"/>
    <w:rsid w:val="00B24472"/>
    <w:rsid w:val="00B31B9C"/>
    <w:rsid w:val="00B32DD1"/>
    <w:rsid w:val="00B551AF"/>
    <w:rsid w:val="00B5628F"/>
    <w:rsid w:val="00B647E7"/>
    <w:rsid w:val="00B663FA"/>
    <w:rsid w:val="00B8734D"/>
    <w:rsid w:val="00B96352"/>
    <w:rsid w:val="00BC4882"/>
    <w:rsid w:val="00BE04EA"/>
    <w:rsid w:val="00BE2840"/>
    <w:rsid w:val="00BF7C4F"/>
    <w:rsid w:val="00C10553"/>
    <w:rsid w:val="00C14200"/>
    <w:rsid w:val="00C30CC1"/>
    <w:rsid w:val="00C44D2A"/>
    <w:rsid w:val="00C4564D"/>
    <w:rsid w:val="00C84626"/>
    <w:rsid w:val="00CB5E9F"/>
    <w:rsid w:val="00CC0094"/>
    <w:rsid w:val="00CC1D3A"/>
    <w:rsid w:val="00CD265B"/>
    <w:rsid w:val="00CD36B5"/>
    <w:rsid w:val="00CD54AE"/>
    <w:rsid w:val="00CD6797"/>
    <w:rsid w:val="00CD74EA"/>
    <w:rsid w:val="00CE4F48"/>
    <w:rsid w:val="00CE74C3"/>
    <w:rsid w:val="00CF5D53"/>
    <w:rsid w:val="00D018F3"/>
    <w:rsid w:val="00D1171F"/>
    <w:rsid w:val="00D162CC"/>
    <w:rsid w:val="00D23C9D"/>
    <w:rsid w:val="00D244B0"/>
    <w:rsid w:val="00D34DA4"/>
    <w:rsid w:val="00D35041"/>
    <w:rsid w:val="00D37154"/>
    <w:rsid w:val="00D4272B"/>
    <w:rsid w:val="00D53773"/>
    <w:rsid w:val="00D55929"/>
    <w:rsid w:val="00D65883"/>
    <w:rsid w:val="00D819D2"/>
    <w:rsid w:val="00D82CF9"/>
    <w:rsid w:val="00D93B47"/>
    <w:rsid w:val="00D95E48"/>
    <w:rsid w:val="00DB0333"/>
    <w:rsid w:val="00DB7B4C"/>
    <w:rsid w:val="00DB7E7A"/>
    <w:rsid w:val="00DC3737"/>
    <w:rsid w:val="00DE0C04"/>
    <w:rsid w:val="00DE1E3D"/>
    <w:rsid w:val="00DE3E2F"/>
    <w:rsid w:val="00E061C9"/>
    <w:rsid w:val="00E128A5"/>
    <w:rsid w:val="00E21A1E"/>
    <w:rsid w:val="00E23148"/>
    <w:rsid w:val="00E271E4"/>
    <w:rsid w:val="00E50678"/>
    <w:rsid w:val="00E81DD8"/>
    <w:rsid w:val="00E9283F"/>
    <w:rsid w:val="00E930B0"/>
    <w:rsid w:val="00E9633B"/>
    <w:rsid w:val="00EB60D4"/>
    <w:rsid w:val="00EC1B1E"/>
    <w:rsid w:val="00EC4A4A"/>
    <w:rsid w:val="00EC733D"/>
    <w:rsid w:val="00EC7B66"/>
    <w:rsid w:val="00EE4018"/>
    <w:rsid w:val="00EE6AEA"/>
    <w:rsid w:val="00EF5879"/>
    <w:rsid w:val="00F06172"/>
    <w:rsid w:val="00F226EE"/>
    <w:rsid w:val="00F2614F"/>
    <w:rsid w:val="00F41423"/>
    <w:rsid w:val="00F61031"/>
    <w:rsid w:val="00F61CF3"/>
    <w:rsid w:val="00F63A10"/>
    <w:rsid w:val="00F7522A"/>
    <w:rsid w:val="00F7727B"/>
    <w:rsid w:val="00F81A17"/>
    <w:rsid w:val="00F91C9F"/>
    <w:rsid w:val="00F941AC"/>
    <w:rsid w:val="00F95407"/>
    <w:rsid w:val="00FA6EC4"/>
    <w:rsid w:val="00FB0009"/>
    <w:rsid w:val="00FB1F99"/>
    <w:rsid w:val="00FB3F44"/>
    <w:rsid w:val="00FD0A09"/>
    <w:rsid w:val="00FE6B93"/>
    <w:rsid w:val="00FE6F81"/>
    <w:rsid w:val="00FF170E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estpunktfeld">
    <w:name w:val="Festpunktfeld"/>
    <w:basedOn w:val="Standard"/>
  </w:style>
  <w:style w:type="table" w:styleId="Tabellenraster">
    <w:name w:val="Table Grid"/>
    <w:basedOn w:val="NormaleTabelle"/>
    <w:rsid w:val="00FE6F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E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estpunktfeld">
    <w:name w:val="Festpunktfeld"/>
    <w:basedOn w:val="Standard"/>
  </w:style>
  <w:style w:type="table" w:styleId="Tabellenraster">
    <w:name w:val="Table Grid"/>
    <w:basedOn w:val="NormaleTabelle"/>
    <w:rsid w:val="00FE6F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E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Auftragsverwaltungssystem einsetzen</vt:lpstr>
    </vt:vector>
  </TitlesOfParts>
  <Company>LVermGeo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Auftragsverwaltungssystem einsetzen</dc:title>
  <dc:creator>Thomas Leipholz</dc:creator>
  <cp:lastModifiedBy>Leipholz, Thomas</cp:lastModifiedBy>
  <cp:revision>2</cp:revision>
  <cp:lastPrinted>2013-12-11T16:26:00Z</cp:lastPrinted>
  <dcterms:created xsi:type="dcterms:W3CDTF">2015-01-21T07:40:00Z</dcterms:created>
  <dcterms:modified xsi:type="dcterms:W3CDTF">2015-01-21T07:40:00Z</dcterms:modified>
</cp:coreProperties>
</file>